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13" w:rsidRDefault="001E71F5">
      <w:proofErr w:type="gramStart"/>
      <w:r>
        <w:rPr>
          <w:rFonts w:ascii="Times" w:hAnsi="Times" w:cs="Times"/>
          <w:b/>
          <w:sz w:val="24"/>
        </w:rPr>
        <w:t>STAT 230.</w:t>
      </w:r>
      <w:proofErr w:type="gramEnd"/>
      <w:r>
        <w:rPr>
          <w:rFonts w:ascii="Times" w:hAnsi="Times" w:cs="Times"/>
          <w:b/>
          <w:sz w:val="24"/>
        </w:rPr>
        <w:t xml:space="preserve">  </w:t>
      </w:r>
      <w:proofErr w:type="gramStart"/>
      <w:r w:rsidR="00CD3600">
        <w:rPr>
          <w:rFonts w:ascii="Times" w:hAnsi="Times" w:cs="Times"/>
          <w:b/>
          <w:sz w:val="24"/>
        </w:rPr>
        <w:t>Section 2</w:t>
      </w:r>
      <w:r w:rsidR="00CD3600">
        <w:rPr>
          <w:rFonts w:ascii="Times" w:hAnsi="Times" w:cs="Times"/>
          <w:b/>
          <w:sz w:val="24"/>
        </w:rPr>
        <w:br/>
      </w:r>
      <w:r>
        <w:rPr>
          <w:rFonts w:ascii="Times" w:hAnsi="Times" w:cs="Times"/>
          <w:b/>
          <w:sz w:val="24"/>
        </w:rPr>
        <w:t>Introduction to Probability and Statistics.</w:t>
      </w:r>
      <w:proofErr w:type="gramEnd"/>
      <w:r>
        <w:rPr>
          <w:rFonts w:ascii="Times" w:hAnsi="Times" w:cs="Times"/>
          <w:b/>
          <w:sz w:val="24"/>
        </w:rPr>
        <w:t xml:space="preserve">  Prerequisite: MATH 201.  Course shares some topics with STAT 233 with more emphasis on applications and slightly less mathematical rigor.  </w:t>
      </w:r>
      <w:proofErr w:type="gramStart"/>
      <w:r>
        <w:rPr>
          <w:rFonts w:ascii="Times" w:hAnsi="Times" w:cs="Times"/>
          <w:b/>
          <w:sz w:val="24"/>
        </w:rPr>
        <w:t>May not be taken for credit if credit has been received for S</w:t>
      </w:r>
      <w:r>
        <w:rPr>
          <w:rFonts w:ascii="Times" w:hAnsi="Times" w:cs="Times"/>
          <w:b/>
          <w:sz w:val="24"/>
        </w:rPr>
        <w:t>TAT 233.</w:t>
      </w:r>
      <w:proofErr w:type="gramEnd"/>
      <w:r>
        <w:rPr>
          <w:rFonts w:ascii="Times" w:hAnsi="Times" w:cs="Times"/>
          <w:b/>
          <w:sz w:val="24"/>
        </w:rPr>
        <w:t xml:space="preserve"> </w:t>
      </w:r>
    </w:p>
    <w:p w:rsidR="00C31E13" w:rsidRDefault="001E71F5" w:rsidP="002D2B48">
      <w:pPr>
        <w:ind w:left="720"/>
        <w:rPr>
          <w:rFonts w:ascii="Times" w:hAnsi="Times" w:cs="Times"/>
          <w:sz w:val="24"/>
        </w:rPr>
      </w:pPr>
      <w:r>
        <w:rPr>
          <w:rFonts w:ascii="Times" w:hAnsi="Times" w:cs="Times"/>
          <w:sz w:val="24"/>
        </w:rPr>
        <w:t xml:space="preserve">Text: </w:t>
      </w:r>
      <w:r>
        <w:rPr>
          <w:rFonts w:ascii="Times" w:hAnsi="Times" w:cs="Times"/>
          <w:i/>
          <w:sz w:val="24"/>
        </w:rPr>
        <w:t>Probability and Statistics for Engineering and the Sciences,</w:t>
      </w:r>
      <w:r>
        <w:rPr>
          <w:rFonts w:ascii="Times" w:hAnsi="Times" w:cs="Times"/>
          <w:sz w:val="24"/>
        </w:rPr>
        <w:t xml:space="preserve"> by Jay Devore, 8th Edition</w:t>
      </w:r>
      <w:proofErr w:type="gramStart"/>
      <w:r>
        <w:rPr>
          <w:rFonts w:ascii="Times" w:hAnsi="Times" w:cs="Times"/>
          <w:sz w:val="24"/>
        </w:rPr>
        <w:t xml:space="preserve">, </w:t>
      </w:r>
      <w:r w:rsidR="002D2B48">
        <w:rPr>
          <w:rFonts w:ascii="Times" w:hAnsi="Times" w:cs="Times"/>
          <w:sz w:val="24"/>
        </w:rPr>
        <w:t xml:space="preserve"> </w:t>
      </w:r>
      <w:r>
        <w:rPr>
          <w:rFonts w:ascii="Times" w:hAnsi="Times" w:cs="Times"/>
          <w:sz w:val="24"/>
        </w:rPr>
        <w:t>ISBN</w:t>
      </w:r>
      <w:proofErr w:type="gramEnd"/>
      <w:r>
        <w:rPr>
          <w:rFonts w:ascii="Times" w:hAnsi="Times" w:cs="Times"/>
          <w:sz w:val="24"/>
        </w:rPr>
        <w:t xml:space="preserve"> 0-8400-6827-1</w:t>
      </w:r>
    </w:p>
    <w:p w:rsidR="00CD3600" w:rsidRPr="001E71F5" w:rsidRDefault="00CD3600" w:rsidP="001E71F5">
      <w:pPr>
        <w:rPr>
          <w:rFonts w:ascii="Times" w:hAnsi="Times" w:cs="Times"/>
          <w:sz w:val="24"/>
        </w:rPr>
      </w:pPr>
      <w:r w:rsidRPr="002D2B48">
        <w:rPr>
          <w:rFonts w:ascii="Times" w:hAnsi="Times" w:cs="Times"/>
          <w:b/>
          <w:bCs/>
          <w:sz w:val="24"/>
        </w:rPr>
        <w:t>Professor:</w:t>
      </w:r>
      <w:r>
        <w:rPr>
          <w:rFonts w:ascii="Times" w:hAnsi="Times" w:cs="Times"/>
          <w:sz w:val="24"/>
        </w:rPr>
        <w:t xml:space="preserve"> Abbas Alhakim, PhD.</w:t>
      </w:r>
      <w:r>
        <w:rPr>
          <w:rFonts w:ascii="Times" w:hAnsi="Times" w:cs="Times"/>
          <w:sz w:val="24"/>
        </w:rPr>
        <w:br/>
        <w:t xml:space="preserve">                 </w:t>
      </w:r>
      <w:r w:rsidR="002D2B48">
        <w:rPr>
          <w:rFonts w:ascii="Times" w:hAnsi="Times" w:cs="Times"/>
          <w:sz w:val="24"/>
        </w:rPr>
        <w:t xml:space="preserve"> </w:t>
      </w:r>
      <w:r>
        <w:rPr>
          <w:rFonts w:ascii="Times" w:hAnsi="Times" w:cs="Times"/>
          <w:sz w:val="24"/>
        </w:rPr>
        <w:t>Office: Bliss Hall 3</w:t>
      </w:r>
      <w:r w:rsidR="00285B07">
        <w:rPr>
          <w:rFonts w:ascii="Times" w:hAnsi="Times" w:cs="Times"/>
          <w:sz w:val="24"/>
        </w:rPr>
        <w:t>21</w:t>
      </w:r>
      <w:r w:rsidR="001E71F5">
        <w:rPr>
          <w:rFonts w:ascii="Times" w:hAnsi="Times" w:cs="Times"/>
          <w:sz w:val="24"/>
        </w:rPr>
        <w:br/>
        <w:t xml:space="preserve">                  Classroom: Nicely 212</w:t>
      </w:r>
      <w:bookmarkStart w:id="0" w:name="_GoBack"/>
      <w:bookmarkEnd w:id="0"/>
      <w:r>
        <w:rPr>
          <w:rFonts w:ascii="Times" w:hAnsi="Times" w:cs="Times"/>
          <w:sz w:val="24"/>
        </w:rPr>
        <w:t xml:space="preserve">   </w:t>
      </w:r>
    </w:p>
    <w:p w:rsidR="0069065C" w:rsidRPr="0069065C" w:rsidRDefault="001E71F5" w:rsidP="0069065C">
      <w:r>
        <w:rPr>
          <w:rFonts w:ascii="Times" w:hAnsi="Times" w:cs="Times"/>
          <w:b/>
          <w:sz w:val="24"/>
        </w:rPr>
        <w:t>Office Hours:</w:t>
      </w:r>
      <w:r>
        <w:rPr>
          <w:rFonts w:ascii="Times" w:hAnsi="Times" w:cs="Times"/>
          <w:sz w:val="24"/>
        </w:rPr>
        <w:t xml:space="preserve"> </w:t>
      </w:r>
      <w:r w:rsidR="0069065C">
        <w:t xml:space="preserve">Monday: 3:15 </w:t>
      </w:r>
      <w:r w:rsidR="0069065C">
        <w:rPr>
          <w:b/>
          <w:bCs/>
          <w:sz w:val="16"/>
          <w:szCs w:val="16"/>
        </w:rPr>
        <w:t>P</w:t>
      </w:r>
      <w:r w:rsidR="0069065C" w:rsidRPr="002534D4">
        <w:rPr>
          <w:b/>
          <w:bCs/>
          <w:sz w:val="16"/>
          <w:szCs w:val="16"/>
        </w:rPr>
        <w:t>M</w:t>
      </w:r>
      <w:r w:rsidR="0069065C">
        <w:t xml:space="preserve">—4:15 </w:t>
      </w:r>
      <w:r w:rsidR="0069065C">
        <w:rPr>
          <w:b/>
          <w:bCs/>
          <w:sz w:val="16"/>
          <w:szCs w:val="16"/>
        </w:rPr>
        <w:t>P</w:t>
      </w:r>
      <w:r w:rsidR="0069065C" w:rsidRPr="002534D4">
        <w:rPr>
          <w:b/>
          <w:bCs/>
          <w:sz w:val="16"/>
          <w:szCs w:val="16"/>
        </w:rPr>
        <w:t>M</w:t>
      </w:r>
      <w:r w:rsidR="0069065C">
        <w:rPr>
          <w:b/>
          <w:bCs/>
          <w:sz w:val="16"/>
          <w:szCs w:val="16"/>
        </w:rPr>
        <w:t>;</w:t>
      </w:r>
      <w:r w:rsidR="0069065C">
        <w:br/>
        <w:t xml:space="preserve">                          </w:t>
      </w:r>
      <w:r w:rsidR="0069065C">
        <w:t xml:space="preserve">Wednesday: 10:00 </w:t>
      </w:r>
      <w:r w:rsidR="0069065C" w:rsidRPr="002534D4">
        <w:rPr>
          <w:b/>
          <w:bCs/>
          <w:sz w:val="16"/>
          <w:szCs w:val="16"/>
        </w:rPr>
        <w:t>AM</w:t>
      </w:r>
      <w:r w:rsidR="0069065C">
        <w:t xml:space="preserve">—10:50 </w:t>
      </w:r>
      <w:r w:rsidR="0069065C">
        <w:rPr>
          <w:b/>
          <w:bCs/>
          <w:sz w:val="16"/>
          <w:szCs w:val="16"/>
        </w:rPr>
        <w:t>A</w:t>
      </w:r>
      <w:r w:rsidR="0069065C" w:rsidRPr="002534D4">
        <w:rPr>
          <w:b/>
          <w:bCs/>
          <w:sz w:val="16"/>
          <w:szCs w:val="16"/>
        </w:rPr>
        <w:t>M</w:t>
      </w:r>
      <w:r w:rsidR="0069065C">
        <w:rPr>
          <w:b/>
          <w:bCs/>
          <w:sz w:val="16"/>
          <w:szCs w:val="16"/>
        </w:rPr>
        <w:t xml:space="preserve">; </w:t>
      </w:r>
      <w:r w:rsidR="0069065C">
        <w:rPr>
          <w:b/>
          <w:bCs/>
          <w:sz w:val="16"/>
          <w:szCs w:val="16"/>
        </w:rPr>
        <w:br/>
      </w:r>
      <w:r w:rsidR="0069065C">
        <w:t xml:space="preserve">                         </w:t>
      </w:r>
      <w:r w:rsidR="0069065C">
        <w:t xml:space="preserve"> </w:t>
      </w:r>
      <w:r w:rsidR="0069065C">
        <w:t xml:space="preserve">Thursday: 11:30 </w:t>
      </w:r>
      <w:r w:rsidR="0069065C" w:rsidRPr="002534D4">
        <w:rPr>
          <w:b/>
          <w:bCs/>
          <w:sz w:val="16"/>
          <w:szCs w:val="16"/>
        </w:rPr>
        <w:t>AM</w:t>
      </w:r>
      <w:r w:rsidR="0069065C">
        <w:t xml:space="preserve">—12:30 </w:t>
      </w:r>
      <w:r w:rsidR="0069065C">
        <w:rPr>
          <w:b/>
          <w:bCs/>
          <w:sz w:val="16"/>
          <w:szCs w:val="16"/>
        </w:rPr>
        <w:t>P</w:t>
      </w:r>
      <w:r w:rsidR="0069065C" w:rsidRPr="002534D4">
        <w:rPr>
          <w:b/>
          <w:bCs/>
          <w:sz w:val="16"/>
          <w:szCs w:val="16"/>
        </w:rPr>
        <w:t>M</w:t>
      </w:r>
      <w:r w:rsidR="0069065C">
        <w:rPr>
          <w:b/>
          <w:bCs/>
          <w:sz w:val="16"/>
          <w:szCs w:val="16"/>
        </w:rPr>
        <w:t>;</w:t>
      </w:r>
      <w:r w:rsidR="0069065C">
        <w:rPr>
          <w:b/>
          <w:bCs/>
          <w:sz w:val="16"/>
          <w:szCs w:val="16"/>
        </w:rPr>
        <w:br/>
        <w:t xml:space="preserve">                                    </w:t>
      </w:r>
      <w:r w:rsidR="0069065C" w:rsidRPr="002534D4">
        <w:rPr>
          <w:i/>
          <w:iCs/>
        </w:rPr>
        <w:t>or by appointment</w:t>
      </w:r>
    </w:p>
    <w:p w:rsidR="00C31E13" w:rsidRDefault="001E71F5" w:rsidP="0069065C">
      <w:r>
        <w:rPr>
          <w:rFonts w:ascii="Times" w:hAnsi="Times" w:cs="Times"/>
          <w:b/>
          <w:sz w:val="24"/>
        </w:rPr>
        <w:t>Course Summary:</w:t>
      </w:r>
      <w:r>
        <w:rPr>
          <w:rFonts w:ascii="Times" w:hAnsi="Times" w:cs="Times"/>
          <w:sz w:val="24"/>
        </w:rPr>
        <w:t xml:space="preserve"> This is a first course in Probability</w:t>
      </w:r>
      <w:r>
        <w:rPr>
          <w:rFonts w:ascii="Times" w:hAnsi="Times" w:cs="Times"/>
          <w:sz w:val="24"/>
        </w:rPr>
        <w:t xml:space="preserve"> and Statistics. We will begin by introducing some fundamental concepts necessary for the study of probability, such as the simple space, random variables and expectations. We will introduce counting techniques for simple sample spaces and discuss conditio</w:t>
      </w:r>
      <w:r>
        <w:rPr>
          <w:rFonts w:ascii="Times" w:hAnsi="Times" w:cs="Times"/>
          <w:sz w:val="24"/>
        </w:rPr>
        <w:t>nal probability and Bayes’</w:t>
      </w:r>
      <w:r>
        <w:rPr>
          <w:rFonts w:ascii="Times" w:hAnsi="Times" w:cs="Times"/>
          <w:sz w:val="24"/>
        </w:rPr>
        <w:t xml:space="preserve"> Theorem. Then we will study probability distributions of both discrete and continuous random variables, transformations of random variables and the concepts of sampling distributions and asymptotic limiting distribution (the cen</w:t>
      </w:r>
      <w:r>
        <w:rPr>
          <w:rFonts w:ascii="Times" w:hAnsi="Times" w:cs="Times"/>
          <w:sz w:val="24"/>
        </w:rPr>
        <w:t>tral limit theorem), the statistical topics of estimations, confidence intervals, hypothesis testing for one and two samples. Detailed syllabi and suggested problems are given in the table below. Note that problems with an asterisk will be discussed in cla</w:t>
      </w:r>
      <w:r>
        <w:rPr>
          <w:rFonts w:ascii="Times" w:hAnsi="Times" w:cs="Times"/>
          <w:sz w:val="24"/>
        </w:rPr>
        <w:t>ss.</w:t>
      </w:r>
    </w:p>
    <w:p w:rsidR="00C31E13" w:rsidRDefault="001E71F5">
      <w:pPr>
        <w:rPr>
          <w:rFonts w:ascii="Times" w:hAnsi="Times" w:cs="Times"/>
          <w:sz w:val="24"/>
        </w:rPr>
      </w:pPr>
      <w:r>
        <w:rPr>
          <w:rFonts w:ascii="Times" w:hAnsi="Times" w:cs="Times"/>
          <w:b/>
          <w:sz w:val="24"/>
        </w:rPr>
        <w:t>Grading:</w:t>
      </w:r>
      <w:r>
        <w:rPr>
          <w:rFonts w:ascii="Times" w:hAnsi="Times" w:cs="Times"/>
          <w:sz w:val="24"/>
        </w:rPr>
        <w:t xml:space="preserve"> There will be two midterm exams and one final exam. If a student is absent for an exam, he or she will receive zero for that exam. A valid reason must be submitted before the corresponding test date, in order to get an adjustment or make-up. </w:t>
      </w:r>
      <w:r>
        <w:rPr>
          <w:rFonts w:ascii="Times" w:hAnsi="Times" w:cs="Times"/>
          <w:sz w:val="24"/>
        </w:rPr>
        <w:t>The final exam will be cumulative and common to all sections. The course score will be determined based on the following weights:</w:t>
      </w:r>
    </w:p>
    <w:tbl>
      <w:tblPr>
        <w:tblStyle w:val="TableGrid"/>
        <w:tblW w:w="0" w:type="auto"/>
        <w:tblInd w:w="2898" w:type="dxa"/>
        <w:tblLook w:val="04A0" w:firstRow="1" w:lastRow="0" w:firstColumn="1" w:lastColumn="0" w:noHBand="0" w:noVBand="1"/>
      </w:tblPr>
      <w:tblGrid>
        <w:gridCol w:w="1530"/>
        <w:gridCol w:w="1350"/>
      </w:tblGrid>
      <w:tr w:rsidR="001D36F0" w:rsidTr="0069065C">
        <w:tc>
          <w:tcPr>
            <w:tcW w:w="1530" w:type="dxa"/>
          </w:tcPr>
          <w:p w:rsidR="001D36F0" w:rsidRDefault="001D36F0">
            <w:pPr>
              <w:rPr>
                <w:rFonts w:ascii="Times" w:hAnsi="Times" w:cs="Times"/>
                <w:sz w:val="24"/>
              </w:rPr>
            </w:pPr>
            <w:r>
              <w:rPr>
                <w:rFonts w:ascii="Times" w:hAnsi="Times" w:cs="Times"/>
                <w:sz w:val="24"/>
              </w:rPr>
              <w:t>Midterm 1</w:t>
            </w:r>
          </w:p>
        </w:tc>
        <w:tc>
          <w:tcPr>
            <w:tcW w:w="1350" w:type="dxa"/>
            <w:vAlign w:val="center"/>
          </w:tcPr>
          <w:p w:rsidR="001D36F0" w:rsidRPr="001D36F0" w:rsidRDefault="001D36F0" w:rsidP="0069065C">
            <w:pPr>
              <w:jc w:val="center"/>
            </w:pPr>
            <w:r>
              <w:rPr>
                <w:rFonts w:ascii="Times" w:hAnsi="Times" w:cs="Times"/>
                <w:sz w:val="24"/>
              </w:rPr>
              <w:t>30%</w:t>
            </w:r>
          </w:p>
        </w:tc>
      </w:tr>
      <w:tr w:rsidR="001D36F0" w:rsidTr="0069065C">
        <w:tc>
          <w:tcPr>
            <w:tcW w:w="1530" w:type="dxa"/>
          </w:tcPr>
          <w:p w:rsidR="001D36F0" w:rsidRPr="001D36F0" w:rsidRDefault="001D36F0" w:rsidP="001D36F0">
            <w:r>
              <w:rPr>
                <w:rFonts w:ascii="Times" w:hAnsi="Times" w:cs="Times"/>
                <w:sz w:val="24"/>
              </w:rPr>
              <w:t>Midterm 2</w:t>
            </w:r>
          </w:p>
        </w:tc>
        <w:tc>
          <w:tcPr>
            <w:tcW w:w="1350" w:type="dxa"/>
            <w:vAlign w:val="center"/>
          </w:tcPr>
          <w:p w:rsidR="001D36F0" w:rsidRPr="001D36F0" w:rsidRDefault="001D36F0" w:rsidP="0069065C">
            <w:pPr>
              <w:jc w:val="center"/>
            </w:pPr>
            <w:r>
              <w:rPr>
                <w:rFonts w:ascii="Times" w:hAnsi="Times" w:cs="Times"/>
                <w:sz w:val="24"/>
              </w:rPr>
              <w:t>30%</w:t>
            </w:r>
          </w:p>
        </w:tc>
      </w:tr>
      <w:tr w:rsidR="001D36F0" w:rsidTr="0069065C">
        <w:tc>
          <w:tcPr>
            <w:tcW w:w="1530" w:type="dxa"/>
          </w:tcPr>
          <w:p w:rsidR="001D36F0" w:rsidRPr="001D36F0" w:rsidRDefault="001D36F0" w:rsidP="001D36F0">
            <w:r>
              <w:rPr>
                <w:rFonts w:ascii="Times" w:hAnsi="Times" w:cs="Times"/>
                <w:sz w:val="24"/>
              </w:rPr>
              <w:t>Final Exam</w:t>
            </w:r>
          </w:p>
        </w:tc>
        <w:tc>
          <w:tcPr>
            <w:tcW w:w="1350" w:type="dxa"/>
            <w:vAlign w:val="center"/>
          </w:tcPr>
          <w:p w:rsidR="001D36F0" w:rsidRPr="001D36F0" w:rsidRDefault="001D36F0" w:rsidP="0069065C">
            <w:pPr>
              <w:jc w:val="center"/>
            </w:pPr>
            <w:r>
              <w:rPr>
                <w:rFonts w:ascii="Times" w:hAnsi="Times" w:cs="Times"/>
                <w:sz w:val="24"/>
              </w:rPr>
              <w:t>40%</w:t>
            </w:r>
          </w:p>
        </w:tc>
      </w:tr>
    </w:tbl>
    <w:p w:rsidR="00C31E13" w:rsidRDefault="001D36F0" w:rsidP="00487D19">
      <w:r>
        <w:rPr>
          <w:rFonts w:ascii="Times" w:hAnsi="Times" w:cs="Times"/>
          <w:sz w:val="24"/>
        </w:rPr>
        <w:t xml:space="preserve"> </w:t>
      </w:r>
      <w:r w:rsidR="00487D19">
        <w:rPr>
          <w:rFonts w:ascii="Times" w:hAnsi="Times" w:cs="Times"/>
          <w:sz w:val="24"/>
        </w:rPr>
        <w:br/>
      </w:r>
      <w:r w:rsidR="001E71F5" w:rsidRPr="001D36F0">
        <w:rPr>
          <w:rFonts w:ascii="Times" w:hAnsi="Times" w:cs="Times"/>
          <w:b/>
          <w:bCs/>
          <w:sz w:val="24"/>
        </w:rPr>
        <w:t>Attendance Policy:</w:t>
      </w:r>
      <w:r w:rsidR="001E71F5">
        <w:rPr>
          <w:rFonts w:ascii="Times" w:hAnsi="Times" w:cs="Times"/>
          <w:sz w:val="24"/>
        </w:rPr>
        <w:t xml:space="preserve"> Attendance is mandatory. Office hours should be used wisely. H</w:t>
      </w:r>
      <w:r w:rsidR="001E71F5">
        <w:rPr>
          <w:rFonts w:ascii="Times" w:hAnsi="Times" w:cs="Times"/>
          <w:sz w:val="24"/>
        </w:rPr>
        <w:t>owever, be aware that office hours may not be used for attending lectures. Students who do not regularly attend lectures may be penalized and may not be given any potential raise.</w:t>
      </w:r>
    </w:p>
    <w:p w:rsidR="00C31E13" w:rsidRDefault="001E71F5">
      <w:r>
        <w:rPr>
          <w:rFonts w:ascii="Times" w:hAnsi="Times" w:cs="Times"/>
          <w:b/>
          <w:sz w:val="24"/>
        </w:rPr>
        <w:t xml:space="preserve">Detailed (tentative) Syllabi: </w:t>
      </w:r>
      <w:r>
        <w:rPr>
          <w:rFonts w:ascii="Times" w:hAnsi="Times" w:cs="Times"/>
          <w:sz w:val="24"/>
        </w:rPr>
        <w:t xml:space="preserve">only sections that are listed </w:t>
      </w:r>
      <w:r w:rsidR="0069065C">
        <w:rPr>
          <w:rFonts w:ascii="Times" w:hAnsi="Times" w:cs="Times"/>
          <w:sz w:val="24"/>
        </w:rPr>
        <w:t xml:space="preserve">below </w:t>
      </w:r>
      <w:r>
        <w:rPr>
          <w:rFonts w:ascii="Times" w:hAnsi="Times" w:cs="Times"/>
          <w:sz w:val="24"/>
        </w:rPr>
        <w:t>are covered dur</w:t>
      </w:r>
      <w:r w:rsidR="0069065C">
        <w:rPr>
          <w:rFonts w:ascii="Times" w:hAnsi="Times" w:cs="Times"/>
          <w:sz w:val="24"/>
        </w:rPr>
        <w:t>ing the semester. R</w:t>
      </w:r>
      <w:r>
        <w:rPr>
          <w:rFonts w:ascii="Times" w:hAnsi="Times" w:cs="Times"/>
          <w:sz w:val="24"/>
        </w:rPr>
        <w:t xml:space="preserve">ecommended problems are given next to each section. Problems with an asterisk next to them </w:t>
      </w:r>
      <w:r>
        <w:rPr>
          <w:rFonts w:ascii="Times" w:hAnsi="Times" w:cs="Times"/>
          <w:sz w:val="24"/>
        </w:rPr>
        <w:lastRenderedPageBreak/>
        <w:t>will be discussed in class. Note the dates of the exams, specific time and location of each exam will be announced by the instructor.</w:t>
      </w:r>
    </w:p>
    <w:p w:rsidR="00C31E13" w:rsidRDefault="00E703D6" w:rsidP="00E703D6">
      <w:r w:rsidRPr="00E703D6">
        <w:rPr>
          <w:rFonts w:ascii="Times" w:hAnsi="Times" w:cs="Times"/>
          <w:b/>
          <w:sz w:val="24"/>
        </w:rPr>
        <w:t xml:space="preserve">    </w:t>
      </w:r>
      <w:proofErr w:type="gramStart"/>
      <w:r w:rsidR="001E71F5" w:rsidRPr="00E703D6">
        <w:rPr>
          <w:rFonts w:ascii="Times" w:hAnsi="Times" w:cs="Times"/>
          <w:b/>
          <w:sz w:val="24"/>
          <w:u w:val="single"/>
        </w:rPr>
        <w:t>Week</w:t>
      </w:r>
      <w:r w:rsidR="001E71F5">
        <w:rPr>
          <w:rFonts w:ascii="Times" w:hAnsi="Times" w:cs="Times"/>
          <w:b/>
          <w:sz w:val="24"/>
        </w:rPr>
        <w:t xml:space="preserve"> </w:t>
      </w:r>
      <w:r>
        <w:rPr>
          <w:rFonts w:ascii="Times" w:hAnsi="Times" w:cs="Times"/>
          <w:b/>
          <w:sz w:val="24"/>
        </w:rPr>
        <w:t xml:space="preserve"> </w:t>
      </w:r>
      <w:r w:rsidR="001E71F5">
        <w:rPr>
          <w:rFonts w:ascii="Times" w:hAnsi="Times" w:cs="Times"/>
          <w:b/>
          <w:sz w:val="24"/>
          <w:u w:val="single"/>
        </w:rPr>
        <w:t>Sec</w:t>
      </w:r>
      <w:r w:rsidR="001E71F5">
        <w:rPr>
          <w:rFonts w:ascii="Times" w:hAnsi="Times" w:cs="Times"/>
          <w:b/>
          <w:sz w:val="24"/>
          <w:u w:val="single"/>
        </w:rPr>
        <w:t>tion</w:t>
      </w:r>
      <w:proofErr w:type="gramEnd"/>
      <w:r w:rsidR="001E71F5">
        <w:rPr>
          <w:rFonts w:ascii="Times" w:hAnsi="Times" w:cs="Times"/>
          <w:b/>
          <w:sz w:val="24"/>
          <w:u w:val="single"/>
        </w:rPr>
        <w:t>(s)</w:t>
      </w:r>
      <w:r w:rsidR="001E71F5">
        <w:rPr>
          <w:rFonts w:ascii="Times" w:hAnsi="Times" w:cs="Times"/>
          <w:b/>
          <w:sz w:val="24"/>
        </w:rPr>
        <w:t xml:space="preserve">   </w:t>
      </w:r>
      <w:r w:rsidR="001E71F5">
        <w:rPr>
          <w:rFonts w:ascii="Times" w:hAnsi="Times" w:cs="Times"/>
          <w:b/>
          <w:sz w:val="24"/>
          <w:u w:val="single"/>
        </w:rPr>
        <w:t>Topics (recommended problems)</w:t>
      </w:r>
    </w:p>
    <w:p w:rsidR="00C31E13" w:rsidRDefault="001E71F5" w:rsidP="001D36F0">
      <w:r>
        <w:rPr>
          <w:rFonts w:ascii="Times" w:hAnsi="Times" w:cs="Times"/>
          <w:sz w:val="24"/>
        </w:rPr>
        <w:tab/>
        <w:t>1</w:t>
      </w:r>
      <w:r>
        <w:rPr>
          <w:rFonts w:ascii="Times" w:hAnsi="Times" w:cs="Times"/>
          <w:sz w:val="24"/>
        </w:rPr>
        <w:tab/>
        <w:t xml:space="preserve">1.1 </w:t>
      </w:r>
      <w:r>
        <w:rPr>
          <w:rFonts w:ascii="Times" w:hAnsi="Times" w:cs="Times"/>
          <w:sz w:val="24"/>
        </w:rPr>
        <w:tab/>
        <w:t>Basics, samples etc.</w:t>
      </w:r>
      <w:r w:rsidR="001D36F0">
        <w:br/>
        <w:t xml:space="preserve">                          </w:t>
      </w:r>
      <w:r>
        <w:rPr>
          <w:rFonts w:ascii="Times" w:hAnsi="Times" w:cs="Times"/>
          <w:sz w:val="24"/>
        </w:rPr>
        <w:t xml:space="preserve">1.2 </w:t>
      </w:r>
      <w:r>
        <w:rPr>
          <w:rFonts w:ascii="Times" w:hAnsi="Times" w:cs="Times"/>
          <w:sz w:val="24"/>
        </w:rPr>
        <w:tab/>
        <w:t>Summarizing data; graphic representations (11*, 22*)</w:t>
      </w:r>
      <w:r w:rsidR="001D36F0">
        <w:br/>
        <w:t xml:space="preserve">                          </w:t>
      </w:r>
      <w:r>
        <w:rPr>
          <w:rFonts w:ascii="Times" w:hAnsi="Times" w:cs="Times"/>
          <w:sz w:val="24"/>
        </w:rPr>
        <w:t xml:space="preserve">1.3 </w:t>
      </w:r>
      <w:r>
        <w:rPr>
          <w:rFonts w:ascii="Times" w:hAnsi="Times" w:cs="Times"/>
          <w:sz w:val="24"/>
        </w:rPr>
        <w:tab/>
        <w:t>Measures of location/central tendency (33*, 44*)</w:t>
      </w:r>
      <w:r w:rsidR="001D36F0">
        <w:br/>
        <w:t xml:space="preserve">             </w:t>
      </w:r>
      <w:r>
        <w:rPr>
          <w:rFonts w:ascii="Times" w:hAnsi="Times" w:cs="Times"/>
          <w:sz w:val="24"/>
        </w:rPr>
        <w:t>2</w:t>
      </w:r>
      <w:r>
        <w:rPr>
          <w:rFonts w:ascii="Times" w:hAnsi="Times" w:cs="Times"/>
          <w:sz w:val="24"/>
        </w:rPr>
        <w:tab/>
        <w:t xml:space="preserve">1.4 </w:t>
      </w:r>
      <w:r>
        <w:rPr>
          <w:rFonts w:ascii="Times" w:hAnsi="Times" w:cs="Times"/>
          <w:sz w:val="24"/>
        </w:rPr>
        <w:tab/>
        <w:t>Measures of variability (46, 49, 52*, 58*, 61)</w:t>
      </w:r>
      <w:r w:rsidR="001D36F0">
        <w:br/>
        <w:t xml:space="preserve">                          </w:t>
      </w:r>
      <w:r>
        <w:rPr>
          <w:rFonts w:ascii="Times" w:hAnsi="Times" w:cs="Times"/>
          <w:sz w:val="24"/>
        </w:rPr>
        <w:t xml:space="preserve">2.1 </w:t>
      </w:r>
      <w:r>
        <w:rPr>
          <w:rFonts w:ascii="Times" w:hAnsi="Times" w:cs="Times"/>
          <w:sz w:val="24"/>
        </w:rPr>
        <w:tab/>
        <w:t>Samp</w:t>
      </w:r>
      <w:r>
        <w:rPr>
          <w:rFonts w:ascii="Times" w:hAnsi="Times" w:cs="Times"/>
          <w:sz w:val="24"/>
        </w:rPr>
        <w:t>le space and events  (2*, 3*, 5, 6, 9*)</w:t>
      </w:r>
      <w:r w:rsidR="001D36F0">
        <w:br/>
        <w:t xml:space="preserve">                          </w:t>
      </w:r>
      <w:r>
        <w:rPr>
          <w:rFonts w:ascii="Times" w:hAnsi="Times" w:cs="Times"/>
          <w:sz w:val="24"/>
        </w:rPr>
        <w:t>2.2</w:t>
      </w:r>
      <w:r>
        <w:rPr>
          <w:rFonts w:ascii="Times" w:hAnsi="Times" w:cs="Times"/>
          <w:sz w:val="24"/>
        </w:rPr>
        <w:tab/>
        <w:t xml:space="preserve">Axioms and properties of probability (11, 12, 13*, 15*, 16, 17, 18*, 19, </w:t>
      </w:r>
      <w:r w:rsidR="001D36F0">
        <w:rPr>
          <w:rFonts w:ascii="Times" w:hAnsi="Times" w:cs="Times"/>
          <w:sz w:val="24"/>
        </w:rPr>
        <w:t xml:space="preserve">      </w:t>
      </w:r>
      <w:r w:rsidR="001D36F0">
        <w:rPr>
          <w:rFonts w:ascii="Times" w:hAnsi="Times" w:cs="Times"/>
          <w:sz w:val="24"/>
        </w:rPr>
        <w:br/>
        <w:t xml:space="preserve">                                    </w:t>
      </w:r>
      <w:r>
        <w:rPr>
          <w:rFonts w:ascii="Times" w:hAnsi="Times" w:cs="Times"/>
          <w:sz w:val="24"/>
        </w:rPr>
        <w:t>20, 21, 24*, 26)</w:t>
      </w:r>
      <w:r w:rsidR="001D36F0">
        <w:rPr>
          <w:rFonts w:ascii="Times" w:hAnsi="Times" w:cs="Times"/>
          <w:sz w:val="24"/>
        </w:rPr>
        <w:br/>
      </w:r>
      <w:r>
        <w:rPr>
          <w:rFonts w:ascii="Times" w:hAnsi="Times" w:cs="Times"/>
          <w:sz w:val="24"/>
        </w:rPr>
        <w:tab/>
      </w:r>
      <w:r w:rsidR="001D36F0">
        <w:rPr>
          <w:rFonts w:ascii="Times" w:hAnsi="Times" w:cs="Times"/>
          <w:sz w:val="24"/>
        </w:rPr>
        <w:t xml:space="preserve">            </w:t>
      </w:r>
      <w:r>
        <w:rPr>
          <w:rFonts w:ascii="Times" w:hAnsi="Times" w:cs="Times"/>
          <w:sz w:val="24"/>
        </w:rPr>
        <w:t xml:space="preserve">2.3 </w:t>
      </w:r>
      <w:r>
        <w:rPr>
          <w:rFonts w:ascii="Times" w:hAnsi="Times" w:cs="Times"/>
          <w:sz w:val="24"/>
        </w:rPr>
        <w:tab/>
        <w:t>Counting techniques (29*, 31*, 32, 33, 35, 42*, 43, 44)</w:t>
      </w:r>
      <w:r w:rsidR="001D36F0">
        <w:br/>
      </w:r>
      <w:r w:rsidR="001D36F0">
        <w:rPr>
          <w:rFonts w:ascii="Times" w:hAnsi="Times" w:cs="Times"/>
          <w:sz w:val="24"/>
        </w:rPr>
        <w:t xml:space="preserve">            </w:t>
      </w:r>
      <w:r>
        <w:rPr>
          <w:rFonts w:ascii="Times" w:hAnsi="Times" w:cs="Times"/>
          <w:sz w:val="24"/>
        </w:rPr>
        <w:t>3</w:t>
      </w:r>
      <w:r>
        <w:rPr>
          <w:rFonts w:ascii="Times" w:hAnsi="Times" w:cs="Times"/>
          <w:sz w:val="24"/>
        </w:rPr>
        <w:tab/>
        <w:t>2.4</w:t>
      </w:r>
      <w:r>
        <w:rPr>
          <w:rFonts w:ascii="Times" w:hAnsi="Times" w:cs="Times"/>
          <w:sz w:val="24"/>
        </w:rPr>
        <w:tab/>
      </w:r>
      <w:r>
        <w:rPr>
          <w:rFonts w:ascii="Times" w:hAnsi="Times" w:cs="Times"/>
          <w:sz w:val="24"/>
        </w:rPr>
        <w:t xml:space="preserve">Conditional probability  (45*, 46*, 47, 50,  51*, 54, 55, 56, 57, 59, 60, 61, </w:t>
      </w:r>
      <w:r w:rsidR="001D36F0">
        <w:rPr>
          <w:rFonts w:ascii="Times" w:hAnsi="Times" w:cs="Times"/>
          <w:sz w:val="24"/>
        </w:rPr>
        <w:br/>
        <w:t xml:space="preserve">                                    </w:t>
      </w:r>
      <w:r>
        <w:rPr>
          <w:rFonts w:ascii="Times" w:hAnsi="Times" w:cs="Times"/>
          <w:sz w:val="24"/>
        </w:rPr>
        <w:t>62, 63*, 67*)</w:t>
      </w:r>
      <w:r w:rsidR="001D36F0">
        <w:rPr>
          <w:rFonts w:ascii="Times" w:hAnsi="Times" w:cs="Times"/>
          <w:sz w:val="24"/>
        </w:rPr>
        <w:br/>
        <w:t xml:space="preserve">                        </w:t>
      </w:r>
      <w:r>
        <w:rPr>
          <w:rFonts w:ascii="Times" w:hAnsi="Times" w:cs="Times"/>
          <w:sz w:val="24"/>
        </w:rPr>
        <w:t>2.5</w:t>
      </w:r>
      <w:r>
        <w:rPr>
          <w:rFonts w:ascii="Times" w:hAnsi="Times" w:cs="Times"/>
          <w:sz w:val="24"/>
        </w:rPr>
        <w:tab/>
        <w:t>Independence of  events  (70, 71*, 73*, 74*, 77, 78, 80, 83*, 86, 87)</w:t>
      </w:r>
      <w:r w:rsidR="001D36F0">
        <w:br/>
        <w:t xml:space="preserve">                          </w:t>
      </w:r>
      <w:r>
        <w:rPr>
          <w:rFonts w:ascii="Times" w:hAnsi="Times" w:cs="Times"/>
          <w:sz w:val="24"/>
        </w:rPr>
        <w:t>3.1</w:t>
      </w:r>
      <w:r>
        <w:rPr>
          <w:rFonts w:ascii="Times" w:hAnsi="Times" w:cs="Times"/>
          <w:sz w:val="24"/>
        </w:rPr>
        <w:tab/>
        <w:t>Random variables  (1—10)</w:t>
      </w:r>
      <w:r w:rsidR="001D36F0">
        <w:br/>
        <w:t xml:space="preserve">             </w:t>
      </w:r>
      <w:r>
        <w:rPr>
          <w:rFonts w:ascii="Times" w:hAnsi="Times" w:cs="Times"/>
          <w:sz w:val="24"/>
        </w:rPr>
        <w:t>4</w:t>
      </w:r>
      <w:r>
        <w:rPr>
          <w:rFonts w:ascii="Times" w:hAnsi="Times" w:cs="Times"/>
          <w:sz w:val="24"/>
        </w:rPr>
        <w:tab/>
        <w:t xml:space="preserve">3.2 </w:t>
      </w:r>
      <w:r>
        <w:rPr>
          <w:rFonts w:ascii="Times" w:hAnsi="Times" w:cs="Times"/>
          <w:sz w:val="24"/>
        </w:rPr>
        <w:tab/>
        <w:t>Discrete probability distributions (12, 13, 1</w:t>
      </w:r>
      <w:r>
        <w:rPr>
          <w:rFonts w:ascii="Times" w:hAnsi="Times" w:cs="Times"/>
          <w:sz w:val="24"/>
        </w:rPr>
        <w:t>5, 17, 21, 23, 24)</w:t>
      </w:r>
      <w:r w:rsidR="001D36F0">
        <w:br/>
        <w:t xml:space="preserve">                          </w:t>
      </w:r>
      <w:r>
        <w:rPr>
          <w:rFonts w:ascii="Times" w:hAnsi="Times" w:cs="Times"/>
          <w:sz w:val="24"/>
        </w:rPr>
        <w:t>3.3</w:t>
      </w:r>
      <w:r>
        <w:rPr>
          <w:rFonts w:ascii="Times" w:hAnsi="Times" w:cs="Times"/>
          <w:sz w:val="24"/>
        </w:rPr>
        <w:tab/>
        <w:t>Expected values (29--35, 36, 39, 40, 41, 44, 45)</w:t>
      </w:r>
      <w:r w:rsidR="001D36F0">
        <w:br/>
        <w:t xml:space="preserve">                          </w:t>
      </w:r>
      <w:r>
        <w:rPr>
          <w:rFonts w:ascii="Times" w:hAnsi="Times" w:cs="Times"/>
          <w:sz w:val="24"/>
        </w:rPr>
        <w:t xml:space="preserve">3.4 </w:t>
      </w:r>
      <w:r>
        <w:rPr>
          <w:rFonts w:ascii="Times" w:hAnsi="Times" w:cs="Times"/>
          <w:sz w:val="24"/>
        </w:rPr>
        <w:tab/>
        <w:t>Binomial random variable  (47, 49, 50, 55, 56, 57)</w:t>
      </w:r>
      <w:r w:rsidR="001D36F0">
        <w:br/>
        <w:t xml:space="preserve">                          </w:t>
      </w:r>
      <w:r>
        <w:rPr>
          <w:rFonts w:ascii="Times" w:hAnsi="Times" w:cs="Times"/>
          <w:sz w:val="24"/>
        </w:rPr>
        <w:t>3.5</w:t>
      </w:r>
      <w:r>
        <w:rPr>
          <w:rFonts w:ascii="Times" w:hAnsi="Times" w:cs="Times"/>
          <w:sz w:val="24"/>
        </w:rPr>
        <w:tab/>
        <w:t xml:space="preserve">Hypergeometric and negative binomial distributions ( 68, 70, 73, 75, 76, </w:t>
      </w:r>
      <w:r w:rsidR="001D36F0">
        <w:rPr>
          <w:rFonts w:ascii="Times" w:hAnsi="Times" w:cs="Times"/>
          <w:sz w:val="24"/>
        </w:rPr>
        <w:t xml:space="preserve"> </w:t>
      </w:r>
      <w:r w:rsidR="001D36F0">
        <w:rPr>
          <w:rFonts w:ascii="Times" w:hAnsi="Times" w:cs="Times"/>
          <w:sz w:val="24"/>
        </w:rPr>
        <w:br/>
        <w:t xml:space="preserve">                                    </w:t>
      </w:r>
      <w:r>
        <w:rPr>
          <w:rFonts w:ascii="Times" w:hAnsi="Times" w:cs="Times"/>
          <w:sz w:val="24"/>
        </w:rPr>
        <w:t xml:space="preserve">77) </w:t>
      </w:r>
      <w:r w:rsidR="001D36F0">
        <w:br/>
        <w:t xml:space="preserve">                          </w:t>
      </w:r>
      <w:r>
        <w:rPr>
          <w:rFonts w:ascii="Times" w:hAnsi="Times" w:cs="Times"/>
          <w:sz w:val="24"/>
        </w:rPr>
        <w:t xml:space="preserve">3.6 </w:t>
      </w:r>
      <w:r>
        <w:rPr>
          <w:rFonts w:ascii="Times" w:hAnsi="Times" w:cs="Times"/>
          <w:sz w:val="24"/>
        </w:rPr>
        <w:tab/>
        <w:t xml:space="preserve">The Poisson distribution and the </w:t>
      </w:r>
      <w:r>
        <w:rPr>
          <w:rFonts w:ascii="Times" w:hAnsi="Times" w:cs="Times"/>
          <w:sz w:val="24"/>
        </w:rPr>
        <w:t xml:space="preserve">Poisson process  (80, , 81, 82, 83, 84, 86, </w:t>
      </w:r>
      <w:r w:rsidR="001D36F0">
        <w:rPr>
          <w:rFonts w:ascii="Times" w:hAnsi="Times" w:cs="Times"/>
          <w:sz w:val="24"/>
        </w:rPr>
        <w:br/>
        <w:t xml:space="preserve">                                    </w:t>
      </w:r>
      <w:r>
        <w:rPr>
          <w:rFonts w:ascii="Times" w:hAnsi="Times" w:cs="Times"/>
          <w:sz w:val="24"/>
        </w:rPr>
        <w:t>87, 88, 91, 92, 93)</w:t>
      </w:r>
    </w:p>
    <w:p w:rsidR="00487D19" w:rsidRDefault="001E71F5" w:rsidP="00487D19">
      <w:r>
        <w:rPr>
          <w:rFonts w:ascii="Times" w:hAnsi="Times" w:cs="Times"/>
          <w:sz w:val="24"/>
        </w:rPr>
        <w:tab/>
      </w:r>
      <w:r>
        <w:rPr>
          <w:rFonts w:ascii="Times" w:hAnsi="Times" w:cs="Times"/>
          <w:sz w:val="24"/>
        </w:rPr>
        <w:tab/>
      </w:r>
      <w:r w:rsidR="001D36F0">
        <w:t xml:space="preserve">       </w:t>
      </w:r>
      <w:r>
        <w:rPr>
          <w:rFonts w:ascii="Times" w:hAnsi="Times" w:cs="Times"/>
          <w:b/>
          <w:sz w:val="24"/>
        </w:rPr>
        <w:t>Exam 1</w:t>
      </w:r>
      <w:r>
        <w:rPr>
          <w:rFonts w:ascii="Times" w:hAnsi="Times" w:cs="Times"/>
          <w:sz w:val="24"/>
        </w:rPr>
        <w:t xml:space="preserve"> (Oct. 1) </w:t>
      </w:r>
      <w:r>
        <w:rPr>
          <w:rFonts w:ascii="Times" w:hAnsi="Times" w:cs="Times"/>
          <w:sz w:val="24"/>
        </w:rPr>
        <w:tab/>
      </w:r>
      <w:r>
        <w:rPr>
          <w:rFonts w:ascii="Times" w:hAnsi="Times" w:cs="Times"/>
          <w:b/>
          <w:sz w:val="24"/>
        </w:rPr>
        <w:t>Chapters 1 – 3</w:t>
      </w:r>
      <w:r w:rsidR="001D36F0">
        <w:br/>
      </w:r>
      <w:r w:rsidR="00487D19">
        <w:br/>
      </w:r>
      <w:r w:rsidR="001D36F0">
        <w:t xml:space="preserve">              </w:t>
      </w:r>
      <w:r>
        <w:rPr>
          <w:rFonts w:ascii="Times" w:hAnsi="Times" w:cs="Times"/>
          <w:sz w:val="24"/>
        </w:rPr>
        <w:t>5</w:t>
      </w:r>
      <w:r>
        <w:rPr>
          <w:rFonts w:ascii="Times" w:hAnsi="Times" w:cs="Times"/>
          <w:sz w:val="24"/>
        </w:rPr>
        <w:tab/>
        <w:t>4.1</w:t>
      </w:r>
      <w:r>
        <w:rPr>
          <w:rFonts w:ascii="Times" w:hAnsi="Times" w:cs="Times"/>
          <w:sz w:val="24"/>
        </w:rPr>
        <w:tab/>
        <w:t>Probability density funct</w:t>
      </w:r>
      <w:r w:rsidR="001D36F0">
        <w:rPr>
          <w:rFonts w:ascii="Times" w:hAnsi="Times" w:cs="Times"/>
          <w:sz w:val="24"/>
        </w:rPr>
        <w:t>ions(1,2,3,4,9,10)</w:t>
      </w:r>
      <w:r w:rsidR="001D36F0">
        <w:rPr>
          <w:rFonts w:ascii="Times" w:hAnsi="Times" w:cs="Times"/>
          <w:sz w:val="24"/>
        </w:rPr>
        <w:br/>
        <w:t xml:space="preserve">                        </w:t>
      </w:r>
      <w:r>
        <w:rPr>
          <w:rFonts w:ascii="Times" w:hAnsi="Times" w:cs="Times"/>
          <w:sz w:val="24"/>
        </w:rPr>
        <w:t>4.2</w:t>
      </w:r>
      <w:r>
        <w:rPr>
          <w:rFonts w:ascii="Times" w:hAnsi="Times" w:cs="Times"/>
          <w:sz w:val="24"/>
        </w:rPr>
        <w:tab/>
        <w:t>Cumulative distribution functions (11, 12, 13, 17, 19, 23, 24, 27)</w:t>
      </w:r>
      <w:r w:rsidR="001D36F0">
        <w:br/>
        <w:t xml:space="preserve">                          </w:t>
      </w:r>
      <w:r>
        <w:rPr>
          <w:rFonts w:ascii="Times" w:hAnsi="Times" w:cs="Times"/>
          <w:sz w:val="24"/>
        </w:rPr>
        <w:t>4.3</w:t>
      </w:r>
      <w:r>
        <w:rPr>
          <w:rFonts w:ascii="Times" w:hAnsi="Times" w:cs="Times"/>
          <w:sz w:val="24"/>
        </w:rPr>
        <w:tab/>
        <w:t>The normal distribution(28--31, 34, 36, 37, 39, 40, 43, 53)</w:t>
      </w:r>
      <w:r w:rsidR="001D36F0">
        <w:br/>
        <w:t xml:space="preserve">              </w:t>
      </w:r>
      <w:r>
        <w:rPr>
          <w:rFonts w:ascii="Times" w:hAnsi="Times" w:cs="Times"/>
          <w:sz w:val="24"/>
        </w:rPr>
        <w:t>6</w:t>
      </w:r>
      <w:r>
        <w:rPr>
          <w:rFonts w:ascii="Times" w:hAnsi="Times" w:cs="Times"/>
          <w:sz w:val="24"/>
        </w:rPr>
        <w:tab/>
        <w:t>4.4</w:t>
      </w:r>
      <w:r>
        <w:rPr>
          <w:rFonts w:ascii="Times" w:hAnsi="Times" w:cs="Times"/>
          <w:sz w:val="24"/>
        </w:rPr>
        <w:tab/>
        <w:t>the exponential  and gamma distribution(59, 60, 61, 63--66, 68—71)</w:t>
      </w:r>
      <w:r w:rsidR="001D36F0">
        <w:br/>
        <w:t xml:space="preserve">                          </w:t>
      </w:r>
      <w:r>
        <w:rPr>
          <w:rFonts w:ascii="Times" w:hAnsi="Times" w:cs="Times"/>
          <w:sz w:val="24"/>
        </w:rPr>
        <w:t>5.1</w:t>
      </w:r>
      <w:r>
        <w:rPr>
          <w:rFonts w:ascii="Times" w:hAnsi="Times" w:cs="Times"/>
          <w:sz w:val="24"/>
        </w:rPr>
        <w:tab/>
        <w:t>Jointly distributed random variables(1,2,3,6,9,10,12,15,17)</w:t>
      </w:r>
      <w:r w:rsidR="001D36F0">
        <w:br/>
        <w:t xml:space="preserve">                          </w:t>
      </w:r>
      <w:r>
        <w:rPr>
          <w:rFonts w:ascii="Times" w:hAnsi="Times" w:cs="Times"/>
          <w:sz w:val="24"/>
        </w:rPr>
        <w:t>5.2</w:t>
      </w:r>
      <w:r>
        <w:rPr>
          <w:rFonts w:ascii="Times" w:hAnsi="Times" w:cs="Times"/>
          <w:sz w:val="24"/>
        </w:rPr>
        <w:tab/>
      </w:r>
      <w:r>
        <w:rPr>
          <w:rFonts w:ascii="Times" w:hAnsi="Times" w:cs="Times"/>
          <w:sz w:val="24"/>
        </w:rPr>
        <w:t>Expected Values, Covariance and Correlation(22--24, 26--29, 31—35)</w:t>
      </w:r>
      <w:r w:rsidR="001D36F0">
        <w:br/>
        <w:t xml:space="preserve">              </w:t>
      </w:r>
      <w:r>
        <w:rPr>
          <w:rFonts w:ascii="Times" w:hAnsi="Times" w:cs="Times"/>
          <w:sz w:val="24"/>
        </w:rPr>
        <w:t>7</w:t>
      </w:r>
      <w:r>
        <w:rPr>
          <w:rFonts w:ascii="Times" w:hAnsi="Times" w:cs="Times"/>
          <w:sz w:val="24"/>
        </w:rPr>
        <w:tab/>
        <w:t>5.3</w:t>
      </w:r>
      <w:r>
        <w:rPr>
          <w:rFonts w:ascii="Times" w:hAnsi="Times" w:cs="Times"/>
          <w:sz w:val="24"/>
        </w:rPr>
        <w:tab/>
        <w:t>Statistics and their distributions(37, 38, 40, 43)</w:t>
      </w:r>
      <w:r w:rsidR="001D36F0">
        <w:br/>
        <w:t xml:space="preserve">                          </w:t>
      </w:r>
      <w:r>
        <w:rPr>
          <w:rFonts w:ascii="Times" w:hAnsi="Times" w:cs="Times"/>
          <w:sz w:val="24"/>
        </w:rPr>
        <w:t>5.4</w:t>
      </w:r>
      <w:r>
        <w:rPr>
          <w:rFonts w:ascii="Times" w:hAnsi="Times" w:cs="Times"/>
          <w:sz w:val="24"/>
        </w:rPr>
        <w:tab/>
        <w:t>The distribution of the sample mean(46 , 47, 49, 50, 51, 52, 53, 56*)</w:t>
      </w:r>
      <w:r w:rsidR="001D36F0">
        <w:br/>
        <w:t xml:space="preserve">              </w:t>
      </w:r>
      <w:r>
        <w:rPr>
          <w:rFonts w:ascii="Times" w:hAnsi="Times" w:cs="Times"/>
          <w:sz w:val="24"/>
        </w:rPr>
        <w:t>8</w:t>
      </w:r>
      <w:r>
        <w:rPr>
          <w:rFonts w:ascii="Times" w:hAnsi="Times" w:cs="Times"/>
          <w:sz w:val="24"/>
        </w:rPr>
        <w:tab/>
        <w:t>5.5</w:t>
      </w:r>
      <w:r>
        <w:rPr>
          <w:rFonts w:ascii="Times" w:hAnsi="Times" w:cs="Times"/>
          <w:sz w:val="24"/>
        </w:rPr>
        <w:tab/>
        <w:t>The distribution of a linear combination (58, 59</w:t>
      </w:r>
      <w:r>
        <w:rPr>
          <w:rFonts w:ascii="Times" w:hAnsi="Times" w:cs="Times"/>
          <w:sz w:val="24"/>
        </w:rPr>
        <w:t>, 60, 61, 63)</w:t>
      </w:r>
      <w:r w:rsidR="001D36F0">
        <w:br/>
        <w:t xml:space="preserve">                          </w:t>
      </w:r>
      <w:r>
        <w:rPr>
          <w:rFonts w:ascii="Times" w:hAnsi="Times" w:cs="Times"/>
          <w:sz w:val="24"/>
        </w:rPr>
        <w:t>6.1</w:t>
      </w:r>
      <w:r>
        <w:rPr>
          <w:rFonts w:ascii="Times" w:hAnsi="Times" w:cs="Times"/>
          <w:sz w:val="24"/>
        </w:rPr>
        <w:tab/>
        <w:t>Point Estimation( 1,2,3,4,8,15)</w:t>
      </w:r>
      <w:r w:rsidR="001D36F0">
        <w:br/>
        <w:t xml:space="preserve">              </w:t>
      </w:r>
      <w:r>
        <w:rPr>
          <w:rFonts w:ascii="Times" w:hAnsi="Times" w:cs="Times"/>
          <w:sz w:val="24"/>
        </w:rPr>
        <w:t>9</w:t>
      </w:r>
      <w:r>
        <w:rPr>
          <w:rFonts w:ascii="Times" w:hAnsi="Times" w:cs="Times"/>
          <w:sz w:val="24"/>
        </w:rPr>
        <w:tab/>
        <w:t>6.2</w:t>
      </w:r>
      <w:r>
        <w:rPr>
          <w:rFonts w:ascii="Times" w:hAnsi="Times" w:cs="Times"/>
          <w:sz w:val="24"/>
        </w:rPr>
        <w:tab/>
        <w:t>Methods of Point Estimation (21, 22a)</w:t>
      </w:r>
    </w:p>
    <w:p w:rsidR="00487D19" w:rsidRDefault="001E71F5" w:rsidP="00487D19">
      <w:pPr>
        <w:rPr>
          <w:rFonts w:ascii="Times" w:hAnsi="Times" w:cs="Times"/>
          <w:b/>
          <w:sz w:val="24"/>
        </w:rPr>
      </w:pPr>
      <w:r>
        <w:rPr>
          <w:rFonts w:ascii="Times" w:hAnsi="Times" w:cs="Times"/>
          <w:b/>
          <w:sz w:val="24"/>
        </w:rPr>
        <w:tab/>
      </w:r>
      <w:r w:rsidR="00487D19">
        <w:rPr>
          <w:rFonts w:ascii="Times" w:hAnsi="Times" w:cs="Times"/>
          <w:b/>
          <w:sz w:val="24"/>
        </w:rPr>
        <w:t xml:space="preserve">                  </w:t>
      </w:r>
      <w:r>
        <w:rPr>
          <w:rFonts w:ascii="Times" w:hAnsi="Times" w:cs="Times"/>
          <w:b/>
          <w:sz w:val="24"/>
        </w:rPr>
        <w:t xml:space="preserve">Exam 2 </w:t>
      </w:r>
      <w:r>
        <w:rPr>
          <w:rFonts w:ascii="Times" w:hAnsi="Times" w:cs="Times"/>
          <w:sz w:val="24"/>
        </w:rPr>
        <w:t>(Nov. 2)</w:t>
      </w:r>
      <w:r>
        <w:rPr>
          <w:rFonts w:ascii="Times" w:hAnsi="Times" w:cs="Times"/>
          <w:b/>
          <w:sz w:val="24"/>
        </w:rPr>
        <w:tab/>
        <w:t>Chapters 4 – 6</w:t>
      </w:r>
    </w:p>
    <w:p w:rsidR="00C31E13" w:rsidRPr="00487D19" w:rsidRDefault="00487D19" w:rsidP="00487D19">
      <w:pPr>
        <w:rPr>
          <w:rFonts w:ascii="Times" w:hAnsi="Times" w:cs="Times"/>
          <w:b/>
          <w:sz w:val="24"/>
        </w:rPr>
      </w:pPr>
      <w:r>
        <w:rPr>
          <w:rFonts w:ascii="Times" w:hAnsi="Times" w:cs="Times"/>
          <w:b/>
          <w:sz w:val="24"/>
        </w:rPr>
        <w:lastRenderedPageBreak/>
        <w:t xml:space="preserve">            </w:t>
      </w:r>
      <w:r w:rsidR="001E71F5">
        <w:rPr>
          <w:rFonts w:ascii="Times" w:hAnsi="Times" w:cs="Times"/>
          <w:sz w:val="24"/>
        </w:rPr>
        <w:t>10</w:t>
      </w:r>
      <w:r w:rsidR="001E71F5">
        <w:rPr>
          <w:rFonts w:ascii="Times" w:hAnsi="Times" w:cs="Times"/>
          <w:sz w:val="24"/>
        </w:rPr>
        <w:tab/>
        <w:t xml:space="preserve">7.1 </w:t>
      </w:r>
      <w:r w:rsidR="001E71F5">
        <w:rPr>
          <w:rFonts w:ascii="Times" w:hAnsi="Times" w:cs="Times"/>
          <w:sz w:val="24"/>
        </w:rPr>
        <w:tab/>
        <w:t>Confidence Intervals  (1,2,3,4,5,7)</w:t>
      </w:r>
      <w:r w:rsidR="001E71F5">
        <w:rPr>
          <w:rFonts w:ascii="Times" w:hAnsi="Times" w:cs="Times"/>
          <w:sz w:val="24"/>
        </w:rPr>
        <w:br/>
      </w:r>
      <w:r w:rsidR="001E71F5">
        <w:rPr>
          <w:rFonts w:ascii="Times" w:hAnsi="Times" w:cs="Times"/>
          <w:sz w:val="24"/>
        </w:rPr>
        <w:tab/>
      </w:r>
      <w:r w:rsidR="001E71F5">
        <w:rPr>
          <w:rFonts w:ascii="Times" w:hAnsi="Times" w:cs="Times"/>
          <w:sz w:val="24"/>
        </w:rPr>
        <w:tab/>
        <w:t xml:space="preserve">7.2 </w:t>
      </w:r>
      <w:r w:rsidR="001E71F5">
        <w:rPr>
          <w:rFonts w:ascii="Times" w:hAnsi="Times" w:cs="Times"/>
          <w:sz w:val="24"/>
        </w:rPr>
        <w:tab/>
        <w:t xml:space="preserve">Large sample Confidence Intervals--population mean and proportion (12, </w:t>
      </w:r>
      <w:r>
        <w:rPr>
          <w:rFonts w:ascii="Times" w:hAnsi="Times" w:cs="Times"/>
          <w:sz w:val="24"/>
        </w:rPr>
        <w:br/>
        <w:t xml:space="preserve">                                    </w:t>
      </w:r>
      <w:r w:rsidR="001E71F5">
        <w:rPr>
          <w:rFonts w:ascii="Times" w:hAnsi="Times" w:cs="Times"/>
          <w:sz w:val="24"/>
        </w:rPr>
        <w:t>13, 14, 23)</w:t>
      </w:r>
      <w:r w:rsidR="001E71F5">
        <w:rPr>
          <w:rFonts w:ascii="Times" w:hAnsi="Times" w:cs="Times"/>
          <w:sz w:val="24"/>
        </w:rPr>
        <w:br/>
      </w:r>
      <w:r w:rsidR="001E71F5">
        <w:rPr>
          <w:rFonts w:ascii="Times" w:hAnsi="Times" w:cs="Times"/>
          <w:sz w:val="24"/>
        </w:rPr>
        <w:tab/>
        <w:t>11</w:t>
      </w:r>
      <w:r w:rsidR="001E71F5">
        <w:rPr>
          <w:rFonts w:ascii="Times" w:hAnsi="Times" w:cs="Times"/>
          <w:sz w:val="24"/>
        </w:rPr>
        <w:tab/>
        <w:t xml:space="preserve">7.3 </w:t>
      </w:r>
      <w:r w:rsidR="001E71F5">
        <w:rPr>
          <w:rFonts w:ascii="Times" w:hAnsi="Times" w:cs="Times"/>
          <w:sz w:val="24"/>
        </w:rPr>
        <w:tab/>
        <w:t>Confidence Intervals based on the normal distribution (28, 29, 30, 33)</w:t>
      </w:r>
      <w:r w:rsidR="001E71F5">
        <w:rPr>
          <w:rFonts w:ascii="Times" w:hAnsi="Times" w:cs="Times"/>
          <w:sz w:val="24"/>
        </w:rPr>
        <w:br/>
      </w:r>
      <w:r w:rsidR="001E71F5">
        <w:rPr>
          <w:rFonts w:ascii="Times" w:hAnsi="Times" w:cs="Times"/>
          <w:sz w:val="24"/>
        </w:rPr>
        <w:tab/>
      </w:r>
      <w:r w:rsidR="001E71F5">
        <w:rPr>
          <w:rFonts w:ascii="Times" w:hAnsi="Times" w:cs="Times"/>
          <w:sz w:val="24"/>
        </w:rPr>
        <w:tab/>
        <w:t>7.4</w:t>
      </w:r>
      <w:r w:rsidR="001E71F5">
        <w:rPr>
          <w:rFonts w:ascii="Times" w:hAnsi="Times" w:cs="Times"/>
          <w:sz w:val="24"/>
        </w:rPr>
        <w:tab/>
        <w:t>Confidence Intervals for the variance (42, 43, 44, 45)</w:t>
      </w:r>
      <w:r>
        <w:rPr>
          <w:rFonts w:ascii="Times" w:hAnsi="Times" w:cs="Times"/>
          <w:b/>
          <w:sz w:val="24"/>
        </w:rPr>
        <w:br/>
        <w:t xml:space="preserve">                        </w:t>
      </w:r>
      <w:r w:rsidR="001E71F5">
        <w:rPr>
          <w:rFonts w:ascii="Times" w:hAnsi="Times" w:cs="Times"/>
          <w:sz w:val="24"/>
        </w:rPr>
        <w:t xml:space="preserve">8.1 </w:t>
      </w:r>
      <w:r w:rsidR="001E71F5">
        <w:rPr>
          <w:rFonts w:ascii="Times" w:hAnsi="Times" w:cs="Times"/>
          <w:sz w:val="24"/>
        </w:rPr>
        <w:tab/>
        <w:t>Hypotheses and test procedures  (1,2,6,7,9)</w:t>
      </w:r>
      <w:r>
        <w:rPr>
          <w:rFonts w:ascii="Times" w:hAnsi="Times" w:cs="Times"/>
          <w:b/>
          <w:sz w:val="24"/>
        </w:rPr>
        <w:br/>
        <w:t xml:space="preserve">            </w:t>
      </w:r>
      <w:r w:rsidR="001E71F5">
        <w:rPr>
          <w:rFonts w:ascii="Times" w:hAnsi="Times" w:cs="Times"/>
          <w:sz w:val="24"/>
        </w:rPr>
        <w:t>12</w:t>
      </w:r>
      <w:r w:rsidR="001E71F5">
        <w:rPr>
          <w:rFonts w:ascii="Times" w:hAnsi="Times" w:cs="Times"/>
          <w:sz w:val="24"/>
        </w:rPr>
        <w:tab/>
        <w:t xml:space="preserve">8.2 </w:t>
      </w:r>
      <w:r w:rsidR="001E71F5">
        <w:rPr>
          <w:rFonts w:ascii="Times" w:hAnsi="Times" w:cs="Times"/>
          <w:sz w:val="24"/>
        </w:rPr>
        <w:tab/>
        <w:t>Test about population means (15,16,17,18,2</w:t>
      </w:r>
      <w:r w:rsidR="001E71F5">
        <w:rPr>
          <w:rFonts w:ascii="Times" w:hAnsi="Times" w:cs="Times"/>
          <w:sz w:val="24"/>
        </w:rPr>
        <w:t>0,22,27,29)</w:t>
      </w:r>
      <w:r>
        <w:rPr>
          <w:rFonts w:ascii="Times" w:hAnsi="Times" w:cs="Times"/>
          <w:b/>
          <w:sz w:val="24"/>
        </w:rPr>
        <w:br/>
        <w:t xml:space="preserve">                        </w:t>
      </w:r>
      <w:r w:rsidR="001E71F5">
        <w:rPr>
          <w:rFonts w:ascii="Times" w:hAnsi="Times" w:cs="Times"/>
          <w:sz w:val="24"/>
        </w:rPr>
        <w:t xml:space="preserve">8.3 </w:t>
      </w:r>
      <w:r w:rsidR="001E71F5">
        <w:rPr>
          <w:rFonts w:ascii="Times" w:hAnsi="Times" w:cs="Times"/>
          <w:sz w:val="24"/>
        </w:rPr>
        <w:tab/>
        <w:t>Tests concerning a population proportion (37,38,40,45)</w:t>
      </w:r>
      <w:r>
        <w:rPr>
          <w:rFonts w:ascii="Times" w:hAnsi="Times" w:cs="Times"/>
          <w:b/>
          <w:sz w:val="24"/>
        </w:rPr>
        <w:br/>
        <w:t xml:space="preserve">                        </w:t>
      </w:r>
      <w:r w:rsidR="001E71F5">
        <w:rPr>
          <w:rFonts w:ascii="Times" w:hAnsi="Times" w:cs="Times"/>
          <w:sz w:val="24"/>
        </w:rPr>
        <w:t xml:space="preserve">8.4 </w:t>
      </w:r>
      <w:r w:rsidR="001E71F5">
        <w:rPr>
          <w:rFonts w:ascii="Times" w:hAnsi="Times" w:cs="Times"/>
          <w:sz w:val="24"/>
        </w:rPr>
        <w:tab/>
        <w:t>P-values (47, 48, 49, 51, 53)</w:t>
      </w:r>
      <w:r>
        <w:rPr>
          <w:rFonts w:ascii="Times" w:hAnsi="Times" w:cs="Times"/>
          <w:b/>
          <w:sz w:val="24"/>
        </w:rPr>
        <w:br/>
        <w:t xml:space="preserve">            </w:t>
      </w:r>
      <w:r w:rsidR="001E71F5">
        <w:rPr>
          <w:rFonts w:ascii="Times" w:hAnsi="Times" w:cs="Times"/>
          <w:sz w:val="24"/>
        </w:rPr>
        <w:t xml:space="preserve">13 </w:t>
      </w:r>
      <w:r w:rsidR="001E71F5">
        <w:rPr>
          <w:rFonts w:ascii="Times" w:hAnsi="Times" w:cs="Times"/>
          <w:sz w:val="24"/>
        </w:rPr>
        <w:tab/>
        <w:t xml:space="preserve">9.1 </w:t>
      </w:r>
      <w:r w:rsidR="001E71F5">
        <w:rPr>
          <w:rFonts w:ascii="Times" w:hAnsi="Times" w:cs="Times"/>
          <w:sz w:val="24"/>
        </w:rPr>
        <w:tab/>
        <w:t xml:space="preserve">Z tests and confidence intervals for a difference between two means (1, 2, </w:t>
      </w:r>
      <w:r>
        <w:rPr>
          <w:rFonts w:ascii="Times" w:hAnsi="Times" w:cs="Times"/>
          <w:sz w:val="24"/>
        </w:rPr>
        <w:br/>
        <w:t xml:space="preserve">                                    </w:t>
      </w:r>
      <w:r w:rsidR="001E71F5">
        <w:rPr>
          <w:rFonts w:ascii="Times" w:hAnsi="Times" w:cs="Times"/>
          <w:sz w:val="24"/>
        </w:rPr>
        <w:t>3, 5, 6, 16)</w:t>
      </w:r>
      <w:r>
        <w:rPr>
          <w:rFonts w:ascii="Times" w:hAnsi="Times" w:cs="Times"/>
          <w:b/>
          <w:sz w:val="24"/>
        </w:rPr>
        <w:br/>
        <w:t xml:space="preserve">                        </w:t>
      </w:r>
      <w:r w:rsidR="001E71F5">
        <w:rPr>
          <w:rFonts w:ascii="Times" w:hAnsi="Times" w:cs="Times"/>
          <w:sz w:val="24"/>
        </w:rPr>
        <w:t xml:space="preserve">9.2 </w:t>
      </w:r>
      <w:r w:rsidR="001E71F5">
        <w:rPr>
          <w:rFonts w:ascii="Times" w:hAnsi="Times" w:cs="Times"/>
          <w:sz w:val="24"/>
        </w:rPr>
        <w:tab/>
        <w:t>The two-sample t-test</w:t>
      </w:r>
      <w:r w:rsidR="001E71F5">
        <w:rPr>
          <w:rFonts w:ascii="Times" w:hAnsi="Times" w:cs="Times"/>
          <w:sz w:val="24"/>
        </w:rPr>
        <w:tab/>
      </w:r>
      <w:r w:rsidR="001E71F5">
        <w:rPr>
          <w:rFonts w:ascii="Times" w:hAnsi="Times" w:cs="Times"/>
          <w:sz w:val="24"/>
        </w:rPr>
        <w:t>(17, 18, 19, 23, 24)</w:t>
      </w:r>
      <w:r>
        <w:rPr>
          <w:rFonts w:ascii="Times" w:hAnsi="Times" w:cs="Times"/>
          <w:b/>
          <w:sz w:val="24"/>
        </w:rPr>
        <w:br/>
        <w:t xml:space="preserve">            </w:t>
      </w:r>
      <w:r w:rsidR="001E71F5">
        <w:rPr>
          <w:rFonts w:ascii="Times" w:hAnsi="Times" w:cs="Times"/>
          <w:sz w:val="24"/>
        </w:rPr>
        <w:t>1</w:t>
      </w:r>
      <w:r>
        <w:rPr>
          <w:rFonts w:ascii="Times" w:hAnsi="Times" w:cs="Times"/>
          <w:sz w:val="24"/>
        </w:rPr>
        <w:t xml:space="preserve">4 </w:t>
      </w:r>
      <w:r>
        <w:rPr>
          <w:rFonts w:ascii="Times" w:hAnsi="Times" w:cs="Times"/>
          <w:sz w:val="24"/>
        </w:rPr>
        <w:tab/>
        <w:t>9.3</w:t>
      </w:r>
      <w:r>
        <w:rPr>
          <w:rFonts w:ascii="Times" w:hAnsi="Times" w:cs="Times"/>
          <w:sz w:val="24"/>
        </w:rPr>
        <w:tab/>
        <w:t xml:space="preserve">Analysis of paired data </w:t>
      </w:r>
      <w:r>
        <w:rPr>
          <w:rFonts w:ascii="Times" w:hAnsi="Times" w:cs="Times"/>
          <w:sz w:val="24"/>
        </w:rPr>
        <w:br/>
        <w:t xml:space="preserve">                                    </w:t>
      </w:r>
      <w:r w:rsidR="001E71F5">
        <w:rPr>
          <w:rFonts w:ascii="Times" w:hAnsi="Times" w:cs="Times"/>
          <w:sz w:val="24"/>
        </w:rPr>
        <w:t>Final Review</w:t>
      </w:r>
    </w:p>
    <w:p w:rsidR="00C31E13" w:rsidRDefault="001E71F5">
      <w:r>
        <w:rPr>
          <w:rFonts w:ascii="Times" w:hAnsi="Times" w:cs="Times"/>
          <w:sz w:val="24"/>
        </w:rPr>
        <w:tab/>
      </w:r>
      <w:r>
        <w:rPr>
          <w:rFonts w:ascii="Times" w:hAnsi="Times" w:cs="Times"/>
          <w:sz w:val="24"/>
        </w:rPr>
        <w:tab/>
      </w:r>
      <w:r w:rsidR="00E703D6">
        <w:rPr>
          <w:rFonts w:ascii="Times" w:hAnsi="Times" w:cs="Times"/>
          <w:sz w:val="24"/>
        </w:rPr>
        <w:t xml:space="preserve">      </w:t>
      </w:r>
      <w:r>
        <w:rPr>
          <w:rFonts w:ascii="Times" w:hAnsi="Times" w:cs="Times"/>
          <w:b/>
          <w:sz w:val="24"/>
        </w:rPr>
        <w:t>Final Exam – Chapters 1 - 9</w:t>
      </w:r>
    </w:p>
    <w:p w:rsidR="00C31E13" w:rsidRDefault="001E71F5">
      <w:r>
        <w:rPr>
          <w:rFonts w:ascii="Times" w:hAnsi="Times" w:cs="Times"/>
          <w:sz w:val="24"/>
        </w:rPr>
        <w:t xml:space="preserve">FINAL EXAMINATION: There will be a closed book comprehensive common final examination for all STAT 230 sections.  </w:t>
      </w:r>
      <w:r>
        <w:rPr>
          <w:rFonts w:ascii="Times" w:hAnsi="Times" w:cs="Times"/>
          <w:sz w:val="24"/>
        </w:rPr>
        <w:br/>
        <w:t>A formula sheet and some selected ta</w:t>
      </w:r>
      <w:r>
        <w:rPr>
          <w:rFonts w:ascii="Times" w:hAnsi="Times" w:cs="Times"/>
          <w:sz w:val="24"/>
        </w:rPr>
        <w:t>bles will be provided for the common final.</w:t>
      </w:r>
    </w:p>
    <w:p w:rsidR="00C31E13" w:rsidRDefault="00C31E13"/>
    <w:p w:rsidR="00C31E13" w:rsidRDefault="00C31E13"/>
    <w:p w:rsidR="00C31E13" w:rsidRDefault="00C31E13"/>
    <w:sectPr w:rsidR="00C31E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13"/>
    <w:rsid w:val="001D36F0"/>
    <w:rsid w:val="001E71F5"/>
    <w:rsid w:val="00285B07"/>
    <w:rsid w:val="002D2B48"/>
    <w:rsid w:val="00487D19"/>
    <w:rsid w:val="0069065C"/>
    <w:rsid w:val="00C31E13"/>
    <w:rsid w:val="00CD3600"/>
    <w:rsid w:val="00E703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3553B198-89F6-4934-8A02-787FB9B12E8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Abbas Al Hakim</cp:lastModifiedBy>
  <cp:revision>8</cp:revision>
  <dcterms:created xsi:type="dcterms:W3CDTF">2013-09-07T20:07:00Z</dcterms:created>
  <dcterms:modified xsi:type="dcterms:W3CDTF">2013-09-09T06:46:00Z</dcterms:modified>
</cp:coreProperties>
</file>